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11D55A6A" w:rsidR="00EB2F3A" w:rsidRPr="00CB7D77" w:rsidRDefault="00EB2F3A" w:rsidP="486A4530">
      <w:pPr>
        <w:ind w:left="4956" w:firstLine="708"/>
        <w:jc w:val="right"/>
        <w:rPr>
          <w:rFonts w:ascii="Arial" w:hAnsi="Arial" w:cs="Arial"/>
          <w:sz w:val="20"/>
        </w:rPr>
      </w:pPr>
      <w:r w:rsidRPr="486A4530">
        <w:rPr>
          <w:rFonts w:ascii="Arial" w:hAnsi="Arial" w:cs="Arial"/>
          <w:sz w:val="20"/>
        </w:rPr>
        <w:t xml:space="preserve">Załącznik nr </w:t>
      </w:r>
      <w:r w:rsidR="0FC1DF7A" w:rsidRPr="486A4530">
        <w:rPr>
          <w:rFonts w:ascii="Arial" w:hAnsi="Arial" w:cs="Arial"/>
          <w:sz w:val="20"/>
        </w:rPr>
        <w:t>1</w:t>
      </w:r>
      <w:r w:rsidR="005359B5">
        <w:rPr>
          <w:rFonts w:ascii="Arial" w:hAnsi="Arial" w:cs="Arial"/>
          <w:sz w:val="20"/>
        </w:rPr>
        <w:t>0</w:t>
      </w:r>
      <w:r w:rsidR="0FC1DF7A" w:rsidRPr="486A4530">
        <w:rPr>
          <w:rFonts w:ascii="Arial" w:hAnsi="Arial" w:cs="Arial"/>
          <w:sz w:val="20"/>
        </w:rPr>
        <w:t xml:space="preserve"> </w:t>
      </w:r>
      <w:r w:rsidRPr="486A4530">
        <w:rPr>
          <w:rFonts w:ascii="Arial" w:hAnsi="Arial" w:cs="Arial"/>
          <w:sz w:val="20"/>
        </w:rPr>
        <w:t>do SWZ</w:t>
      </w:r>
    </w:p>
    <w:p w14:paraId="5BFE8D7E" w14:textId="77777777" w:rsidR="00A606BF" w:rsidRPr="00A606BF" w:rsidRDefault="00030645" w:rsidP="1B618EAE">
      <w:pPr>
        <w:ind w:left="142"/>
        <w:rPr>
          <w:rFonts w:asciiTheme="minorBidi" w:hAnsiTheme="minorBidi" w:cstheme="minorBidi"/>
          <w:b/>
          <w:bCs/>
          <w:sz w:val="20"/>
          <w:highlight w:val="yellow"/>
        </w:rPr>
      </w:pPr>
      <w:r w:rsidRPr="1B618EAE">
        <w:rPr>
          <w:rFonts w:ascii="Arial" w:hAnsi="Arial" w:cs="Arial"/>
          <w:sz w:val="20"/>
        </w:rPr>
        <w:t xml:space="preserve">Postępowanie nr </w:t>
      </w:r>
      <w:r w:rsidR="00A606BF" w:rsidRPr="1B618EAE">
        <w:rPr>
          <w:rFonts w:asciiTheme="minorBidi" w:hAnsiTheme="minorBidi" w:cstheme="minorBidi"/>
          <w:b/>
          <w:bCs/>
          <w:sz w:val="20"/>
        </w:rPr>
        <w:t>47550392</w:t>
      </w:r>
    </w:p>
    <w:p w14:paraId="4D185786" w14:textId="4F871009" w:rsidR="00EB2F3A" w:rsidRPr="00150CD5" w:rsidRDefault="00EB2F3A" w:rsidP="00C806A2">
      <w:pPr>
        <w:ind w:left="142"/>
        <w:rPr>
          <w:rFonts w:ascii="Arial" w:hAnsi="Arial" w:cs="Arial"/>
          <w:sz w:val="20"/>
        </w:rPr>
      </w:pP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50BA79BB" w14:textId="6CBD40E5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OŚWIADCZENIE </w:t>
      </w:r>
    </w:p>
    <w:p w14:paraId="381ED7CF" w14:textId="76FC69BA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- o niezaleganiu z opłacaniem podatków i opłat</w:t>
      </w:r>
    </w:p>
    <w:p w14:paraId="46DA754F" w14:textId="4D610DE5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- o niezaleganiu z opłacaniem składek na ubezpieczenia społeczne i zdrowotne</w:t>
      </w:r>
    </w:p>
    <w:p w14:paraId="7D274C19" w14:textId="5ACC06CB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- o spełnieniu wymogów określonych w art. 108 ust. 1 pkt 1-2 i 4 PZP</w:t>
      </w:r>
    </w:p>
    <w:p w14:paraId="55105AC1" w14:textId="73FA1520" w:rsidR="4CA96E0B" w:rsidRDefault="4CA96E0B" w:rsidP="4CA96E0B">
      <w:pPr>
        <w:spacing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7336C757" w14:textId="094C0401" w:rsidR="75A2D05A" w:rsidRDefault="75A2D05A" w:rsidP="4CA96E0B">
      <w:pPr>
        <w:tabs>
          <w:tab w:val="left" w:leader="dot" w:pos="8443"/>
        </w:tabs>
        <w:ind w:right="79"/>
        <w:jc w:val="both"/>
      </w:pPr>
      <w:r w:rsidRPr="486A4530">
        <w:rPr>
          <w:rFonts w:ascii="Arial" w:eastAsia="Arial" w:hAnsi="Arial" w:cs="Arial"/>
          <w:sz w:val="21"/>
          <w:szCs w:val="21"/>
        </w:rPr>
        <w:t>na wykonanie zamówienia pod nazwą:</w:t>
      </w:r>
      <w:r w:rsidR="005359B5" w:rsidRPr="005359B5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5359B5">
        <w:rPr>
          <w:rFonts w:ascii="Arial" w:hAnsi="Arial" w:cs="Arial"/>
          <w:b/>
          <w:bCs/>
          <w:i/>
          <w:iCs/>
          <w:sz w:val="20"/>
        </w:rPr>
        <w:t>„</w:t>
      </w:r>
      <w:r w:rsidR="00171E74" w:rsidRPr="00171E74">
        <w:rPr>
          <w:rFonts w:ascii="Arial" w:eastAsia="Arial" w:hAnsi="Arial" w:cs="Arial"/>
          <w:b/>
          <w:bCs/>
          <w:i/>
          <w:iCs/>
          <w:sz w:val="21"/>
          <w:szCs w:val="21"/>
        </w:rPr>
        <w:t>"Modernizacja indywidualnych węzłów ciepłowniczych -</w:t>
      </w:r>
      <w:r w:rsidR="00171E74">
        <w:rPr>
          <w:rFonts w:ascii="Arial" w:eastAsia="Arial" w:hAnsi="Arial" w:cs="Arial"/>
          <w:b/>
          <w:bCs/>
          <w:i/>
          <w:iCs/>
          <w:sz w:val="21"/>
          <w:szCs w:val="21"/>
        </w:rPr>
        <w:t xml:space="preserve"> </w:t>
      </w:r>
      <w:r w:rsidR="00171E74" w:rsidRPr="00171E74">
        <w:rPr>
          <w:rFonts w:ascii="Arial" w:eastAsia="Arial" w:hAnsi="Arial" w:cs="Arial"/>
          <w:b/>
          <w:bCs/>
          <w:i/>
          <w:iCs/>
          <w:sz w:val="21"/>
          <w:szCs w:val="21"/>
        </w:rPr>
        <w:t>regulatorów, czujników temperatury i przetworników ciśnienia”</w:t>
      </w:r>
    </w:p>
    <w:p w14:paraId="58F5431D" w14:textId="32E45865" w:rsidR="75A2D05A" w:rsidRDefault="75A2D05A" w:rsidP="1B618EAE">
      <w:pPr>
        <w:tabs>
          <w:tab w:val="left" w:leader="dot" w:pos="8443"/>
        </w:tabs>
        <w:ind w:right="79"/>
        <w:jc w:val="both"/>
        <w:rPr>
          <w:rFonts w:asciiTheme="minorBidi" w:hAnsiTheme="minorBidi" w:cstheme="minorBidi"/>
          <w:b/>
          <w:bCs/>
          <w:sz w:val="20"/>
          <w:highlight w:val="yellow"/>
        </w:rPr>
      </w:pPr>
      <w:r w:rsidRPr="1B618EAE">
        <w:rPr>
          <w:rFonts w:ascii="Arial" w:eastAsia="Arial" w:hAnsi="Arial" w:cs="Arial"/>
          <w:sz w:val="21"/>
          <w:szCs w:val="21"/>
        </w:rPr>
        <w:t xml:space="preserve">Nr postępowania: </w:t>
      </w:r>
      <w:r w:rsidR="78BF9B0C" w:rsidRPr="1B618EAE">
        <w:rPr>
          <w:rFonts w:asciiTheme="minorBidi" w:hAnsiTheme="minorBidi" w:cstheme="minorBidi"/>
          <w:b/>
          <w:bCs/>
          <w:sz w:val="20"/>
        </w:rPr>
        <w:t>47550392</w:t>
      </w:r>
    </w:p>
    <w:p w14:paraId="53E21375" w14:textId="59D66BEB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779EC9C" w14:textId="3029AF25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62642989" w14:textId="2E917EA8" w:rsidR="75A2D05A" w:rsidRDefault="75A2D05A" w:rsidP="4CA96E0B">
      <w:pPr>
        <w:jc w:val="both"/>
      </w:pPr>
      <w:r w:rsidRPr="4CA96E0B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5F8E8A6E" w14:textId="36786AEA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473DEDB3" w14:textId="06B98D6B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………………………………………………………………………………………………………………………</w:t>
      </w:r>
    </w:p>
    <w:p w14:paraId="54E5FA9A" w14:textId="3D498C6F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2A9C52CB" w14:textId="0058DFBA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………………………………………………………………………………………………………………………</w:t>
      </w:r>
    </w:p>
    <w:p w14:paraId="43D19C7A" w14:textId="3C25D51D" w:rsidR="75A2D05A" w:rsidRDefault="75A2D05A" w:rsidP="4CA96E0B">
      <w:pPr>
        <w:pStyle w:val="Akapitzlist"/>
        <w:numPr>
          <w:ilvl w:val="0"/>
          <w:numId w:val="2"/>
        </w:numPr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A292956">
        <w:rPr>
          <w:rFonts w:ascii="Arial" w:eastAsia="Arial" w:hAnsi="Arial" w:cs="Arial"/>
          <w:color w:val="000000" w:themeColor="text1"/>
          <w:sz w:val="21"/>
          <w:szCs w:val="21"/>
        </w:rPr>
        <w:t>nie naruszył obowiązków dotyczących płatności podatków, opłat lub składek na ubezpieczenia społeczne lub zdrowotne</w:t>
      </w:r>
      <w:r w:rsidR="3F6E9FB6" w:rsidRPr="6A292956">
        <w:rPr>
          <w:rFonts w:ascii="Arial" w:eastAsia="Arial" w:hAnsi="Arial" w:cs="Arial"/>
          <w:color w:val="000000" w:themeColor="text1"/>
          <w:sz w:val="21"/>
          <w:szCs w:val="21"/>
        </w:rPr>
        <w:t xml:space="preserve"> w zakresie określonym w art. 109 ust. 1 pkt 1 Prawa Zamówień Publicznych,</w:t>
      </w:r>
      <w:r w:rsidRPr="6A292956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77B8A2A9" w14:textId="00DEE07F" w:rsidR="75A2D05A" w:rsidRDefault="75A2D05A" w:rsidP="4CA96E0B">
      <w:pPr>
        <w:pStyle w:val="Akapitzlist"/>
        <w:numPr>
          <w:ilvl w:val="0"/>
          <w:numId w:val="2"/>
        </w:numPr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nie podlega wykluczeniu z postępowania na podstawie art. 108 ust.1 pkt 1-2 i 4 Prawa Zamówień Publicznych. </w:t>
      </w:r>
    </w:p>
    <w:p w14:paraId="78638F85" w14:textId="76B13641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7463FD87" w14:textId="4B48A1AD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6C7C3751" w14:textId="69A1318B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478D8F7" w14:textId="1BD85D95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21D3D9C1" w14:textId="2838C100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AED6E89" w14:textId="78A23DF8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ED0B191" w14:textId="7BE1EE6C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43EA2A54" w14:textId="0B6C11F6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6B5EDC6A" w14:textId="611FEA05" w:rsidR="75A2D05A" w:rsidRDefault="75A2D05A" w:rsidP="4CA96E0B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394A1397" w14:textId="411DC956" w:rsidR="75A2D05A" w:rsidRPr="000612E1" w:rsidRDefault="000612E1" w:rsidP="000612E1">
      <w:pPr>
        <w:ind w:left="4110"/>
        <w:jc w:val="center"/>
      </w:pPr>
      <w:r w:rsidRPr="000612E1">
        <w:rPr>
          <w:rFonts w:ascii="Arial" w:eastAsia="Arial" w:hAnsi="Arial" w:cs="Arial"/>
          <w:color w:val="000000" w:themeColor="text1"/>
          <w:sz w:val="18"/>
          <w:szCs w:val="18"/>
        </w:rPr>
        <w:t>podpis</w:t>
      </w:r>
      <w:r w:rsidR="75A2D05A" w:rsidRPr="000612E1">
        <w:rPr>
          <w:rFonts w:ascii="Arial" w:eastAsia="Arial" w:hAnsi="Arial" w:cs="Arial"/>
          <w:color w:val="000000" w:themeColor="text1"/>
          <w:sz w:val="18"/>
          <w:szCs w:val="18"/>
        </w:rPr>
        <w:t xml:space="preserve"> osoby uprawnionej </w:t>
      </w:r>
      <w:r w:rsidR="75A2D05A" w:rsidRPr="000612E1">
        <w:rPr>
          <w:rFonts w:ascii="Arial" w:eastAsia="Arial" w:hAnsi="Arial" w:cs="Arial"/>
          <w:sz w:val="18"/>
          <w:szCs w:val="18"/>
        </w:rPr>
        <w:t>do składania oświadczeń woli w imieniu Wykonawcy</w:t>
      </w:r>
    </w:p>
    <w:p w14:paraId="75A1E09E" w14:textId="1A780970" w:rsidR="4CA96E0B" w:rsidRDefault="4CA96E0B" w:rsidP="4CA96E0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4CA96E0B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9515C" w14:textId="77777777" w:rsidR="00313B80" w:rsidRDefault="00313B80" w:rsidP="00DC3652">
      <w:r>
        <w:separator/>
      </w:r>
    </w:p>
  </w:endnote>
  <w:endnote w:type="continuationSeparator" w:id="0">
    <w:p w14:paraId="30274EBB" w14:textId="77777777" w:rsidR="00313B80" w:rsidRDefault="00313B80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2A2D" w14:textId="3B09F35B" w:rsidR="00503ADF" w:rsidRDefault="00503ADF" w:rsidP="00503ADF">
    <w:pPr>
      <w:pStyle w:val="Stopka"/>
      <w:jc w:val="right"/>
    </w:pPr>
  </w:p>
  <w:p w14:paraId="51FE33EC" w14:textId="293DDEF9" w:rsidR="000612E1" w:rsidRPr="000612E1" w:rsidRDefault="000612E1" w:rsidP="000612E1">
    <w:pPr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eastAsia="Arial" w:hAnsi="Arial" w:cs="Arial"/>
        <w:color w:val="auto"/>
        <w:sz w:val="20"/>
      </w:rPr>
    </w:pPr>
    <w:r w:rsidRPr="000612E1">
      <w:rPr>
        <w:rFonts w:ascii="Arial" w:eastAsia="Arial" w:hAnsi="Arial" w:cs="Arial"/>
        <w:color w:val="auto"/>
        <w:sz w:val="20"/>
      </w:rPr>
      <w:t>Wydanie nr 2 z dnia</w:t>
    </w:r>
    <w:r w:rsidR="00B00B07">
      <w:rPr>
        <w:rFonts w:ascii="Arial" w:eastAsia="Arial" w:hAnsi="Arial" w:cs="Arial"/>
        <w:color w:val="auto"/>
        <w:sz w:val="20"/>
      </w:rPr>
      <w:t xml:space="preserve"> </w:t>
    </w:r>
    <w:r w:rsidR="00B00B07" w:rsidRPr="00B00B07">
      <w:rPr>
        <w:rFonts w:ascii="Arial" w:eastAsia="Arial" w:hAnsi="Arial" w:cs="Arial"/>
        <w:color w:val="auto"/>
        <w:sz w:val="20"/>
      </w:rPr>
      <w:t>27.11.2025 r.</w:t>
    </w:r>
  </w:p>
  <w:p w14:paraId="5DDFB0E9" w14:textId="0ADF7EA3" w:rsidR="001F38F6" w:rsidRDefault="001F38F6" w:rsidP="00BC31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AE7B7" w14:textId="77777777" w:rsidR="00313B80" w:rsidRDefault="00313B80" w:rsidP="00DC3652">
      <w:r>
        <w:separator/>
      </w:r>
    </w:p>
  </w:footnote>
  <w:footnote w:type="continuationSeparator" w:id="0">
    <w:p w14:paraId="6EC358A1" w14:textId="77777777" w:rsidR="00313B80" w:rsidRDefault="00313B80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9641" w14:textId="77777777" w:rsidR="00E30171" w:rsidRDefault="00E30171" w:rsidP="00E30171">
    <w:pPr>
      <w:pStyle w:val="Nagwek"/>
      <w:tabs>
        <w:tab w:val="clear" w:pos="9072"/>
      </w:tabs>
      <w:ind w:left="-141" w:right="-709" w:hanging="1276"/>
      <w:jc w:val="center"/>
    </w:pPr>
  </w:p>
  <w:p w14:paraId="7B6BBB6F" w14:textId="34AD2024" w:rsidR="001F38F6" w:rsidRPr="006F2CBC" w:rsidRDefault="474E577A" w:rsidP="009E4863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 w:rsidR="009E4863">
      <w:rPr>
        <w:noProof/>
      </w:rPr>
      <w:drawing>
        <wp:inline distT="0" distB="0" distL="0" distR="0" wp14:anchorId="0BAADED7" wp14:editId="565FF5E6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ascii="Symbol" w:eastAsia="HG Mincho Light J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3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8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2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8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7479">
    <w:abstractNumId w:val="37"/>
  </w:num>
  <w:num w:numId="2" w16cid:durableId="760370833">
    <w:abstractNumId w:val="21"/>
  </w:num>
  <w:num w:numId="3" w16cid:durableId="972830031">
    <w:abstractNumId w:val="55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0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5"/>
  </w:num>
  <w:num w:numId="12" w16cid:durableId="2061585169">
    <w:abstractNumId w:val="10"/>
  </w:num>
  <w:num w:numId="13" w16cid:durableId="1528256868">
    <w:abstractNumId w:val="69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2"/>
  </w:num>
  <w:num w:numId="17" w16cid:durableId="1551306330">
    <w:abstractNumId w:val="43"/>
  </w:num>
  <w:num w:numId="18" w16cid:durableId="1904872171">
    <w:abstractNumId w:val="68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0"/>
  </w:num>
  <w:num w:numId="24" w16cid:durableId="528834883">
    <w:abstractNumId w:val="30"/>
  </w:num>
  <w:num w:numId="25" w16cid:durableId="907762479">
    <w:abstractNumId w:val="45"/>
  </w:num>
  <w:num w:numId="26" w16cid:durableId="1520853030">
    <w:abstractNumId w:val="24"/>
  </w:num>
  <w:num w:numId="27" w16cid:durableId="245383841">
    <w:abstractNumId w:val="58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1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6"/>
  </w:num>
  <w:num w:numId="35" w16cid:durableId="2125541142">
    <w:abstractNumId w:val="5"/>
  </w:num>
  <w:num w:numId="36" w16cid:durableId="786123196">
    <w:abstractNumId w:val="66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8"/>
  </w:num>
  <w:num w:numId="40" w16cid:durableId="1461456184">
    <w:abstractNumId w:val="59"/>
  </w:num>
  <w:num w:numId="41" w16cid:durableId="1651246911">
    <w:abstractNumId w:val="49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4"/>
  </w:num>
  <w:num w:numId="45" w16cid:durableId="926301769">
    <w:abstractNumId w:val="63"/>
  </w:num>
  <w:num w:numId="46" w16cid:durableId="1697580092">
    <w:abstractNumId w:val="23"/>
  </w:num>
  <w:num w:numId="47" w16cid:durableId="1785495394">
    <w:abstractNumId w:val="47"/>
  </w:num>
  <w:num w:numId="48" w16cid:durableId="909073988">
    <w:abstractNumId w:val="31"/>
  </w:num>
  <w:num w:numId="49" w16cid:durableId="163398016">
    <w:abstractNumId w:val="70"/>
  </w:num>
  <w:num w:numId="50" w16cid:durableId="1664510514">
    <w:abstractNumId w:val="7"/>
  </w:num>
  <w:num w:numId="51" w16cid:durableId="159593723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2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0"/>
  </w:num>
  <w:num w:numId="57" w16cid:durableId="1329334607">
    <w:abstractNumId w:val="62"/>
  </w:num>
  <w:num w:numId="58" w16cid:durableId="1908033322">
    <w:abstractNumId w:val="9"/>
  </w:num>
  <w:num w:numId="59" w16cid:durableId="1206330556">
    <w:abstractNumId w:val="53"/>
  </w:num>
  <w:num w:numId="60" w16cid:durableId="1635522193">
    <w:abstractNumId w:val="61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1"/>
  </w:num>
  <w:num w:numId="65" w16cid:durableId="1176269597">
    <w:abstractNumId w:val="57"/>
  </w:num>
  <w:num w:numId="66" w16cid:durableId="1412652922">
    <w:abstractNumId w:val="67"/>
  </w:num>
  <w:num w:numId="67" w16cid:durableId="1721635003">
    <w:abstractNumId w:val="32"/>
  </w:num>
  <w:num w:numId="68" w16cid:durableId="1082065749">
    <w:abstractNumId w:val="46"/>
  </w:num>
  <w:num w:numId="69" w16cid:durableId="1177309909">
    <w:abstractNumId w:val="44"/>
  </w:num>
  <w:num w:numId="70" w16cid:durableId="2067340570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38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12E1"/>
    <w:rsid w:val="00062C14"/>
    <w:rsid w:val="00063F3C"/>
    <w:rsid w:val="00064200"/>
    <w:rsid w:val="000645E6"/>
    <w:rsid w:val="00064D77"/>
    <w:rsid w:val="00067457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469E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1E74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351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A7DCE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1BC1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3B80"/>
    <w:rsid w:val="003141AD"/>
    <w:rsid w:val="003153BB"/>
    <w:rsid w:val="003157F9"/>
    <w:rsid w:val="003216DC"/>
    <w:rsid w:val="00322346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C2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59B5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E715A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1278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4BA3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6BE4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1FBF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8B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4863"/>
    <w:rsid w:val="009E5167"/>
    <w:rsid w:val="009E5456"/>
    <w:rsid w:val="009E582E"/>
    <w:rsid w:val="009E593D"/>
    <w:rsid w:val="009E62F9"/>
    <w:rsid w:val="009E64C2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6BF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516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0B07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57E9A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5797F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04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49FE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3445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053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49BC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0FC1DF7A"/>
    <w:rsid w:val="1B618EAE"/>
    <w:rsid w:val="1BD4C0B7"/>
    <w:rsid w:val="1DB35480"/>
    <w:rsid w:val="21418117"/>
    <w:rsid w:val="238A7EC7"/>
    <w:rsid w:val="26FFBDBE"/>
    <w:rsid w:val="28B2BFEF"/>
    <w:rsid w:val="37408FC0"/>
    <w:rsid w:val="3F6E9FB6"/>
    <w:rsid w:val="4291F9F6"/>
    <w:rsid w:val="42FD5663"/>
    <w:rsid w:val="432A42D2"/>
    <w:rsid w:val="474E577A"/>
    <w:rsid w:val="486A4530"/>
    <w:rsid w:val="4A877B9D"/>
    <w:rsid w:val="4B926DB4"/>
    <w:rsid w:val="4CA96E0B"/>
    <w:rsid w:val="4E548B84"/>
    <w:rsid w:val="512C0655"/>
    <w:rsid w:val="557DD54C"/>
    <w:rsid w:val="5A33DE1F"/>
    <w:rsid w:val="5D6D4549"/>
    <w:rsid w:val="6326DB70"/>
    <w:rsid w:val="6A292956"/>
    <w:rsid w:val="6DE2DFF0"/>
    <w:rsid w:val="72CC6C8A"/>
    <w:rsid w:val="75A2D05A"/>
    <w:rsid w:val="78BF9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  <ds:schemaRef ds:uri="4b286962-b3b4-453c-a760-435513d71f6d"/>
    <ds:schemaRef ds:uri="48428400-8efe-4bd8-b3aa-3727f9ecd0fc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69721-3664-4582-9C43-7E886756F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2025-03-27T10:59:00Z</dcterms:created>
  <dcterms:modified xsi:type="dcterms:W3CDTF">2026-01-26T11:30:00Z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